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8A" w:rsidRPr="00410D13" w:rsidRDefault="0028479C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3614"/>
        <w:gridCol w:w="4339"/>
        <w:gridCol w:w="1984"/>
        <w:gridCol w:w="1566"/>
      </w:tblGrid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812164" w:rsidRPr="006D7703" w:rsidRDefault="006D7703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Leńczuk</w:t>
            </w:r>
          </w:p>
        </w:tc>
      </w:tr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812164" w:rsidRPr="006D7703" w:rsidRDefault="006D7703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11 Specjalna</w:t>
            </w:r>
          </w:p>
        </w:tc>
      </w:tr>
      <w:tr w:rsidR="00812164" w:rsidTr="005C749B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812164" w:rsidRPr="006D7703" w:rsidRDefault="006D7703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1BA</w:t>
            </w:r>
          </w:p>
        </w:tc>
      </w:tr>
      <w:tr w:rsidR="00812164" w:rsidTr="00D27CFA">
        <w:trPr>
          <w:trHeight w:val="134"/>
        </w:trPr>
        <w:tc>
          <w:tcPr>
            <w:tcW w:w="14220" w:type="dxa"/>
            <w:gridSpan w:val="6"/>
            <w:shd w:val="clear" w:color="auto" w:fill="D6E3BC" w:themeFill="accent3" w:themeFillTint="66"/>
          </w:tcPr>
          <w:p w:rsidR="00812164" w:rsidRDefault="00812164" w:rsidP="005C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812164" w:rsidTr="005C749B">
        <w:tc>
          <w:tcPr>
            <w:tcW w:w="1602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2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4A0C8A" w:rsidRDefault="006D770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Żaba-Żabińska</w:t>
            </w:r>
          </w:p>
        </w:tc>
        <w:tc>
          <w:tcPr>
            <w:tcW w:w="4339" w:type="dxa"/>
          </w:tcPr>
          <w:p w:rsidR="00812164" w:rsidRPr="006D7703" w:rsidRDefault="006D770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,,Kolorowy start z plusem</w:t>
            </w:r>
            <w:r w:rsidR="0016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06B2">
              <w:rPr>
                <w:rFonts w:ascii="Times New Roman" w:hAnsi="Times New Roman" w:cs="Times New Roman"/>
                <w:sz w:val="24"/>
                <w:szCs w:val="24"/>
              </w:rPr>
              <w:t xml:space="preserve"> Pakiet dla dziecka</w:t>
            </w:r>
            <w:r w:rsidR="006E2E08">
              <w:rPr>
                <w:rFonts w:ascii="Times New Roman" w:hAnsi="Times New Roman" w:cs="Times New Roman"/>
                <w:sz w:val="24"/>
                <w:szCs w:val="24"/>
              </w:rPr>
              <w:t xml:space="preserve"> w teczce</w:t>
            </w:r>
            <w:r w:rsidR="00166C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06B2">
              <w:rPr>
                <w:rFonts w:ascii="Times New Roman" w:hAnsi="Times New Roman" w:cs="Times New Roman"/>
                <w:sz w:val="24"/>
                <w:szCs w:val="24"/>
              </w:rPr>
              <w:t xml:space="preserve">. Zawartość zestawu: książka, karty pracy cz. 1-4, </w:t>
            </w:r>
            <w:r w:rsidR="00166CC5">
              <w:rPr>
                <w:rFonts w:ascii="Times New Roman" w:hAnsi="Times New Roman" w:cs="Times New Roman"/>
                <w:sz w:val="24"/>
                <w:szCs w:val="24"/>
              </w:rPr>
              <w:t>wyprawka plastyczna, zeszyt przeznaczony do nauki czytania, pisania i liczenia.</w:t>
            </w:r>
          </w:p>
        </w:tc>
        <w:tc>
          <w:tcPr>
            <w:tcW w:w="1984" w:type="dxa"/>
          </w:tcPr>
          <w:p w:rsidR="00812164" w:rsidRPr="006D7703" w:rsidRDefault="006D770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812164" w:rsidRPr="006D7703" w:rsidRDefault="006D770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E715AE" w:rsidRDefault="00E715AE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A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339" w:type="dxa"/>
          </w:tcPr>
          <w:p w:rsidR="00A63BAA" w:rsidRPr="00A63BAA" w:rsidRDefault="00A63BAA" w:rsidP="00A6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AA">
              <w:rPr>
                <w:rFonts w:ascii="Times New Roman" w:hAnsi="Times New Roman" w:cs="Times New Roman"/>
                <w:sz w:val="24"/>
                <w:szCs w:val="24"/>
              </w:rPr>
              <w:t>,,Ja  i mój świat”. Piosenki, prezentacje i zabawy dla uczniów z autyzmem i specjalnymi potrzebami edukacyjnymi.</w:t>
            </w:r>
          </w:p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164" w:rsidRPr="00A63BAA" w:rsidRDefault="00A63BAA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AA">
              <w:rPr>
                <w:rFonts w:ascii="Times New Roman" w:hAnsi="Times New Roman" w:cs="Times New Roman"/>
                <w:sz w:val="24"/>
                <w:szCs w:val="24"/>
              </w:rPr>
              <w:t>Wydawnictwo: HARMONIA</w:t>
            </w:r>
          </w:p>
        </w:tc>
        <w:tc>
          <w:tcPr>
            <w:tcW w:w="1566" w:type="dxa"/>
          </w:tcPr>
          <w:p w:rsidR="00812164" w:rsidRPr="00A63BAA" w:rsidRDefault="00A63BA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49B" w:rsidTr="00197F19">
        <w:tc>
          <w:tcPr>
            <w:tcW w:w="14220" w:type="dxa"/>
            <w:gridSpan w:val="6"/>
            <w:shd w:val="clear" w:color="auto" w:fill="D6E3BC" w:themeFill="accent3" w:themeFillTint="66"/>
          </w:tcPr>
          <w:p w:rsidR="005C749B" w:rsidRDefault="005C749B" w:rsidP="005C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5C749B" w:rsidTr="005C749B">
        <w:tc>
          <w:tcPr>
            <w:tcW w:w="1602" w:type="dxa"/>
          </w:tcPr>
          <w:p w:rsidR="005C749B" w:rsidRDefault="005C749B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2"/>
          </w:tcPr>
          <w:p w:rsidR="005C749B" w:rsidRDefault="005C749B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</w:tcPr>
          <w:p w:rsidR="005C749B" w:rsidRDefault="005C749B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5C749B" w:rsidRDefault="005C749B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5C749B" w:rsidRDefault="005C749B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5C749B" w:rsidTr="005C749B">
        <w:tc>
          <w:tcPr>
            <w:tcW w:w="1602" w:type="dxa"/>
          </w:tcPr>
          <w:p w:rsidR="005C749B" w:rsidRPr="00812164" w:rsidRDefault="005C749B" w:rsidP="004A0C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5C749B" w:rsidRPr="004A0C8A" w:rsidRDefault="00531019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Jaźwińska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Magdalena Kosecka</w:t>
            </w:r>
          </w:p>
        </w:tc>
        <w:tc>
          <w:tcPr>
            <w:tcW w:w="4339" w:type="dxa"/>
          </w:tcPr>
          <w:p w:rsidR="005C749B" w:rsidRPr="00A306B2" w:rsidRDefault="00A306B2" w:rsidP="001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B2">
              <w:rPr>
                <w:rFonts w:ascii="Times New Roman" w:hAnsi="Times New Roman" w:cs="Times New Roman"/>
                <w:sz w:val="24"/>
                <w:szCs w:val="24"/>
              </w:rPr>
              <w:t>,,Pewny start cztery pory roku</w:t>
            </w:r>
            <w:r w:rsidR="0016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6B2">
              <w:rPr>
                <w:rFonts w:ascii="Times New Roman" w:hAnsi="Times New Roman" w:cs="Times New Roman"/>
                <w:sz w:val="24"/>
                <w:szCs w:val="24"/>
              </w:rPr>
              <w:t>materiały ćwiczeniowe” Pakiet</w:t>
            </w:r>
          </w:p>
        </w:tc>
        <w:tc>
          <w:tcPr>
            <w:tcW w:w="1984" w:type="dxa"/>
          </w:tcPr>
          <w:p w:rsidR="005C749B" w:rsidRPr="00166CC5" w:rsidRDefault="007522B7" w:rsidP="00166CC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6" w:tooltip="Wydawnictwo Szkolne PWN" w:history="1">
              <w:r w:rsidR="00166CC5" w:rsidRPr="00166CC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Wydawnictwo Szkolne PWN</w:t>
              </w:r>
            </w:hyperlink>
          </w:p>
        </w:tc>
        <w:tc>
          <w:tcPr>
            <w:tcW w:w="1566" w:type="dxa"/>
          </w:tcPr>
          <w:p w:rsidR="005C749B" w:rsidRPr="00166CC5" w:rsidRDefault="00166CC5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49B" w:rsidTr="005C749B">
        <w:tc>
          <w:tcPr>
            <w:tcW w:w="1602" w:type="dxa"/>
          </w:tcPr>
          <w:p w:rsidR="005C749B" w:rsidRPr="00812164" w:rsidRDefault="005C749B" w:rsidP="004A0C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5C749B" w:rsidRDefault="00531019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Żaba-Żabińska</w:t>
            </w:r>
          </w:p>
        </w:tc>
        <w:tc>
          <w:tcPr>
            <w:tcW w:w="4339" w:type="dxa"/>
          </w:tcPr>
          <w:p w:rsidR="005C749B" w:rsidRPr="006E2E08" w:rsidRDefault="006E2E08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,,Wspomaganie rozwoju emocji”</w:t>
            </w:r>
          </w:p>
        </w:tc>
        <w:tc>
          <w:tcPr>
            <w:tcW w:w="1984" w:type="dxa"/>
          </w:tcPr>
          <w:p w:rsidR="005C749B" w:rsidRPr="006E2E08" w:rsidRDefault="006E2E08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0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5C749B" w:rsidRPr="006E2E08" w:rsidRDefault="006E2E08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49B" w:rsidTr="005C749B">
        <w:tc>
          <w:tcPr>
            <w:tcW w:w="1602" w:type="dxa"/>
          </w:tcPr>
          <w:p w:rsidR="005C749B" w:rsidRPr="00812164" w:rsidRDefault="005C749B" w:rsidP="004A0C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5C749B" w:rsidRDefault="00531019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Żaba-Żabińska</w:t>
            </w:r>
          </w:p>
        </w:tc>
        <w:tc>
          <w:tcPr>
            <w:tcW w:w="4339" w:type="dxa"/>
          </w:tcPr>
          <w:p w:rsidR="005C749B" w:rsidRDefault="006E2E08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,,Wspomaganie rozwoju mowy”</w:t>
            </w:r>
          </w:p>
        </w:tc>
        <w:tc>
          <w:tcPr>
            <w:tcW w:w="1984" w:type="dxa"/>
          </w:tcPr>
          <w:p w:rsidR="005C749B" w:rsidRDefault="006E2E08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08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5C749B" w:rsidRDefault="006E2E08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8A" w:rsidTr="005C749B">
        <w:tc>
          <w:tcPr>
            <w:tcW w:w="1602" w:type="dxa"/>
          </w:tcPr>
          <w:p w:rsidR="004A0C8A" w:rsidRPr="00812164" w:rsidRDefault="004A0C8A" w:rsidP="004A0C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4A0C8A" w:rsidRPr="00E715AE" w:rsidRDefault="00E715AE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A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339" w:type="dxa"/>
          </w:tcPr>
          <w:p w:rsidR="004A0C8A" w:rsidRPr="00A63BAA" w:rsidRDefault="00A63BAA" w:rsidP="00A6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AA">
              <w:rPr>
                <w:rFonts w:ascii="Times New Roman" w:hAnsi="Times New Roman" w:cs="Times New Roman"/>
                <w:sz w:val="24"/>
                <w:szCs w:val="24"/>
              </w:rPr>
              <w:t>,,Zabawy z literami 5- latek. Zabawy z porami roku”</w:t>
            </w:r>
          </w:p>
        </w:tc>
        <w:tc>
          <w:tcPr>
            <w:tcW w:w="1984" w:type="dxa"/>
          </w:tcPr>
          <w:p w:rsidR="004A0C8A" w:rsidRPr="00A63BAA" w:rsidRDefault="00A63BAA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AA">
              <w:rPr>
                <w:rFonts w:ascii="Times New Roman" w:hAnsi="Times New Roman" w:cs="Times New Roman"/>
                <w:sz w:val="24"/>
                <w:szCs w:val="24"/>
              </w:rPr>
              <w:t>Wydawnictwo: Edukacyjne Podręcznikarnia</w:t>
            </w:r>
          </w:p>
        </w:tc>
        <w:tc>
          <w:tcPr>
            <w:tcW w:w="1566" w:type="dxa"/>
          </w:tcPr>
          <w:p w:rsidR="004A0C8A" w:rsidRPr="00A63BAA" w:rsidRDefault="00A63BAA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8A" w:rsidTr="005C749B">
        <w:tc>
          <w:tcPr>
            <w:tcW w:w="1602" w:type="dxa"/>
          </w:tcPr>
          <w:p w:rsidR="004A0C8A" w:rsidRPr="00812164" w:rsidRDefault="004A0C8A" w:rsidP="004A0C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4A0C8A" w:rsidRPr="00E715AE" w:rsidRDefault="00E715AE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339" w:type="dxa"/>
          </w:tcPr>
          <w:p w:rsidR="004A0C8A" w:rsidRPr="00A63BAA" w:rsidRDefault="00A63BAA" w:rsidP="00A6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AA">
              <w:rPr>
                <w:rFonts w:ascii="Times New Roman" w:hAnsi="Times New Roman" w:cs="Times New Roman"/>
                <w:sz w:val="24"/>
                <w:szCs w:val="24"/>
              </w:rPr>
              <w:t>,,Idę do szkoły. Uczę się liczyć”</w:t>
            </w:r>
          </w:p>
        </w:tc>
        <w:tc>
          <w:tcPr>
            <w:tcW w:w="1984" w:type="dxa"/>
          </w:tcPr>
          <w:p w:rsidR="004A0C8A" w:rsidRPr="00A63BAA" w:rsidRDefault="00A63BAA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AA">
              <w:rPr>
                <w:rFonts w:ascii="Times New Roman" w:hAnsi="Times New Roman" w:cs="Times New Roman"/>
                <w:sz w:val="24"/>
                <w:szCs w:val="24"/>
              </w:rPr>
              <w:t>Wydawnictwo: MARTEL</w:t>
            </w:r>
          </w:p>
        </w:tc>
        <w:tc>
          <w:tcPr>
            <w:tcW w:w="1566" w:type="dxa"/>
          </w:tcPr>
          <w:p w:rsidR="004A0C8A" w:rsidRPr="00A63BAA" w:rsidRDefault="00A63BAA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5623" w:rsidRDefault="00AA5623">
      <w:pPr>
        <w:rPr>
          <w:rFonts w:ascii="Times New Roman" w:hAnsi="Times New Roman" w:cs="Times New Roman"/>
          <w:b/>
          <w:sz w:val="28"/>
          <w:szCs w:val="28"/>
        </w:rPr>
      </w:pPr>
    </w:p>
    <w:sectPr w:rsidR="00AA5623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1466DE"/>
    <w:rsid w:val="00156BA6"/>
    <w:rsid w:val="00166CC5"/>
    <w:rsid w:val="001E3C8B"/>
    <w:rsid w:val="00230FF2"/>
    <w:rsid w:val="00237CE1"/>
    <w:rsid w:val="002459F7"/>
    <w:rsid w:val="0028479C"/>
    <w:rsid w:val="00364F01"/>
    <w:rsid w:val="00407ED9"/>
    <w:rsid w:val="00410D13"/>
    <w:rsid w:val="004A0C8A"/>
    <w:rsid w:val="004C3C61"/>
    <w:rsid w:val="00531019"/>
    <w:rsid w:val="00566785"/>
    <w:rsid w:val="005C749B"/>
    <w:rsid w:val="0061301B"/>
    <w:rsid w:val="006D7703"/>
    <w:rsid w:val="006E2E08"/>
    <w:rsid w:val="007522B7"/>
    <w:rsid w:val="007679F1"/>
    <w:rsid w:val="007A70D5"/>
    <w:rsid w:val="008112D8"/>
    <w:rsid w:val="00812164"/>
    <w:rsid w:val="008B3A00"/>
    <w:rsid w:val="00910F70"/>
    <w:rsid w:val="009968EE"/>
    <w:rsid w:val="009D74D6"/>
    <w:rsid w:val="00A306B2"/>
    <w:rsid w:val="00A37BBC"/>
    <w:rsid w:val="00A63BAA"/>
    <w:rsid w:val="00A913B5"/>
    <w:rsid w:val="00AA5623"/>
    <w:rsid w:val="00AF6C8C"/>
    <w:rsid w:val="00B908F9"/>
    <w:rsid w:val="00C9214F"/>
    <w:rsid w:val="00D36DCA"/>
    <w:rsid w:val="00E45F80"/>
    <w:rsid w:val="00E558B6"/>
    <w:rsid w:val="00E715AE"/>
    <w:rsid w:val="00EB5FB5"/>
    <w:rsid w:val="00F3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paragraph" w:styleId="Nagwek3">
    <w:name w:val="heading 3"/>
    <w:basedOn w:val="Normalny"/>
    <w:link w:val="Nagwek3Znak"/>
    <w:uiPriority w:val="9"/>
    <w:qFormat/>
    <w:rsid w:val="0016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66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alue">
    <w:name w:val="value"/>
    <w:basedOn w:val="Domylnaczcionkaakapitu"/>
    <w:rsid w:val="00166CC5"/>
  </w:style>
  <w:style w:type="character" w:styleId="Hipercze">
    <w:name w:val="Hyperlink"/>
    <w:basedOn w:val="Domylnaczcionkaakapitu"/>
    <w:uiPriority w:val="99"/>
    <w:semiHidden/>
    <w:unhideWhenUsed/>
    <w:rsid w:val="00166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wydawca/Wydawnictwo-Szkolne-PWN,w,692388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E71D-8B8F-4688-9018-F99225C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2017-10-26T17:44:00Z</dcterms:created>
  <dcterms:modified xsi:type="dcterms:W3CDTF">2017-10-30T12:18:00Z</dcterms:modified>
</cp:coreProperties>
</file>