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margin" w:tblpY="750"/>
        <w:tblW w:w="0" w:type="auto"/>
        <w:tblLook w:val="04A0"/>
      </w:tblPr>
      <w:tblGrid>
        <w:gridCol w:w="1602"/>
        <w:gridCol w:w="1115"/>
        <w:gridCol w:w="3614"/>
        <w:gridCol w:w="4339"/>
        <w:gridCol w:w="1984"/>
        <w:gridCol w:w="1566"/>
      </w:tblGrid>
      <w:tr w:rsidR="00AA2C3B" w:rsidTr="00AA2C3B">
        <w:tc>
          <w:tcPr>
            <w:tcW w:w="2717" w:type="dxa"/>
            <w:gridSpan w:val="2"/>
            <w:shd w:val="clear" w:color="auto" w:fill="95B3D7" w:themeFill="accent1" w:themeFillTint="99"/>
          </w:tcPr>
          <w:p w:rsidR="00AA2C3B" w:rsidRDefault="00AA2C3B" w:rsidP="00AA2C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Wychowawca  </w:t>
            </w:r>
          </w:p>
        </w:tc>
        <w:tc>
          <w:tcPr>
            <w:tcW w:w="11503" w:type="dxa"/>
            <w:gridSpan w:val="4"/>
            <w:shd w:val="clear" w:color="auto" w:fill="95B3D7" w:themeFill="accent1" w:themeFillTint="99"/>
          </w:tcPr>
          <w:p w:rsidR="00AA2C3B" w:rsidRPr="00A913B5" w:rsidRDefault="00AA2C3B" w:rsidP="00AA2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Jadwiga Mirosławska</w:t>
            </w:r>
          </w:p>
        </w:tc>
      </w:tr>
      <w:tr w:rsidR="00AA2C3B" w:rsidTr="00AA2C3B">
        <w:tc>
          <w:tcPr>
            <w:tcW w:w="2717" w:type="dxa"/>
            <w:gridSpan w:val="2"/>
            <w:shd w:val="clear" w:color="auto" w:fill="95B3D7" w:themeFill="accent1" w:themeFillTint="99"/>
          </w:tcPr>
          <w:p w:rsidR="00AA2C3B" w:rsidRDefault="00AA2C3B" w:rsidP="00AA2C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Nazwa szkoły </w:t>
            </w:r>
          </w:p>
        </w:tc>
        <w:tc>
          <w:tcPr>
            <w:tcW w:w="11503" w:type="dxa"/>
            <w:gridSpan w:val="4"/>
            <w:shd w:val="clear" w:color="auto" w:fill="95B3D7" w:themeFill="accent1" w:themeFillTint="99"/>
          </w:tcPr>
          <w:p w:rsidR="00AA2C3B" w:rsidRPr="00A913B5" w:rsidRDefault="00AA2C3B" w:rsidP="00AA2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Szkoła podstawowa NR11 Specjalna</w:t>
            </w:r>
          </w:p>
        </w:tc>
      </w:tr>
      <w:tr w:rsidR="00AA2C3B" w:rsidTr="00AA2C3B">
        <w:trPr>
          <w:trHeight w:val="70"/>
        </w:trPr>
        <w:tc>
          <w:tcPr>
            <w:tcW w:w="2717" w:type="dxa"/>
            <w:gridSpan w:val="2"/>
            <w:shd w:val="clear" w:color="auto" w:fill="95B3D7" w:themeFill="accent1" w:themeFillTint="99"/>
          </w:tcPr>
          <w:p w:rsidR="00AA2C3B" w:rsidRDefault="00AA2C3B" w:rsidP="00AA2C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Klasa </w:t>
            </w:r>
          </w:p>
        </w:tc>
        <w:tc>
          <w:tcPr>
            <w:tcW w:w="11503" w:type="dxa"/>
            <w:gridSpan w:val="4"/>
            <w:shd w:val="clear" w:color="auto" w:fill="95B3D7" w:themeFill="accent1" w:themeFillTint="99"/>
          </w:tcPr>
          <w:p w:rsidR="00AA2C3B" w:rsidRPr="00A913B5" w:rsidRDefault="00AA2C3B" w:rsidP="00AA2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1a 2a 3a</w:t>
            </w:r>
          </w:p>
        </w:tc>
      </w:tr>
      <w:tr w:rsidR="00AA2C3B" w:rsidTr="00AA2C3B">
        <w:trPr>
          <w:trHeight w:val="134"/>
        </w:trPr>
        <w:tc>
          <w:tcPr>
            <w:tcW w:w="14220" w:type="dxa"/>
            <w:gridSpan w:val="6"/>
            <w:shd w:val="clear" w:color="auto" w:fill="D6E3BC" w:themeFill="accent3" w:themeFillTint="66"/>
          </w:tcPr>
          <w:p w:rsidR="00AA2C3B" w:rsidRDefault="00AA2C3B" w:rsidP="00AA2C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Materiał edukacyjny</w:t>
            </w:r>
          </w:p>
        </w:tc>
      </w:tr>
      <w:tr w:rsidR="00AA2C3B" w:rsidTr="00AA2C3B">
        <w:tc>
          <w:tcPr>
            <w:tcW w:w="1602" w:type="dxa"/>
          </w:tcPr>
          <w:p w:rsidR="00AA2C3B" w:rsidRDefault="00AA2C3B" w:rsidP="00AA2C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Lp.</w:t>
            </w:r>
          </w:p>
        </w:tc>
        <w:tc>
          <w:tcPr>
            <w:tcW w:w="4729" w:type="dxa"/>
            <w:gridSpan w:val="2"/>
          </w:tcPr>
          <w:p w:rsidR="00AA2C3B" w:rsidRDefault="00AA2C3B" w:rsidP="00AA2C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Autor</w:t>
            </w:r>
          </w:p>
        </w:tc>
        <w:tc>
          <w:tcPr>
            <w:tcW w:w="4339" w:type="dxa"/>
          </w:tcPr>
          <w:p w:rsidR="00AA2C3B" w:rsidRDefault="00AA2C3B" w:rsidP="00AA2C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Tytuł </w:t>
            </w:r>
          </w:p>
        </w:tc>
        <w:tc>
          <w:tcPr>
            <w:tcW w:w="1984" w:type="dxa"/>
          </w:tcPr>
          <w:p w:rsidR="00AA2C3B" w:rsidRDefault="00AA2C3B" w:rsidP="00AA2C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Wydawnictwo </w:t>
            </w:r>
          </w:p>
        </w:tc>
        <w:tc>
          <w:tcPr>
            <w:tcW w:w="1566" w:type="dxa"/>
          </w:tcPr>
          <w:p w:rsidR="00AA2C3B" w:rsidRDefault="00AA2C3B" w:rsidP="00AA2C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Ilość sztuk </w:t>
            </w:r>
          </w:p>
        </w:tc>
      </w:tr>
      <w:tr w:rsidR="00AA2C3B" w:rsidTr="00AA2C3B">
        <w:tc>
          <w:tcPr>
            <w:tcW w:w="1602" w:type="dxa"/>
          </w:tcPr>
          <w:p w:rsidR="00AA2C3B" w:rsidRPr="00812164" w:rsidRDefault="00AA2C3B" w:rsidP="00AA2C3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9" w:type="dxa"/>
            <w:gridSpan w:val="2"/>
          </w:tcPr>
          <w:p w:rsidR="00AA2C3B" w:rsidRPr="004367B1" w:rsidRDefault="00AA2C3B" w:rsidP="00AA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7B1">
              <w:rPr>
                <w:rFonts w:ascii="Times New Roman" w:hAnsi="Times New Roman" w:cs="Times New Roman"/>
                <w:sz w:val="24"/>
                <w:szCs w:val="24"/>
              </w:rPr>
              <w:t>praca zbiorowa pod red. M. Dobrowolskiej</w:t>
            </w:r>
          </w:p>
        </w:tc>
        <w:tc>
          <w:tcPr>
            <w:tcW w:w="4339" w:type="dxa"/>
          </w:tcPr>
          <w:p w:rsidR="00AA2C3B" w:rsidRPr="004367B1" w:rsidRDefault="00AA2C3B" w:rsidP="00AA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7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Lokomotywa 1. Elementarz część 1 i 2 (podręcznik  do edukacji polonistycznej, przyrodniczej i społecznej z elementami edukacji muzycznej, plastycznej i technicznej)</w:t>
            </w:r>
          </w:p>
        </w:tc>
        <w:tc>
          <w:tcPr>
            <w:tcW w:w="1984" w:type="dxa"/>
          </w:tcPr>
          <w:p w:rsidR="00AA2C3B" w:rsidRPr="004367B1" w:rsidRDefault="00AA2C3B" w:rsidP="00AA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7B1">
              <w:rPr>
                <w:rFonts w:ascii="Times New Roman" w:hAnsi="Times New Roman" w:cs="Times New Roman"/>
                <w:sz w:val="24"/>
                <w:szCs w:val="24"/>
              </w:rPr>
              <w:t>GWO</w:t>
            </w:r>
          </w:p>
        </w:tc>
        <w:tc>
          <w:tcPr>
            <w:tcW w:w="1566" w:type="dxa"/>
          </w:tcPr>
          <w:p w:rsidR="00AA2C3B" w:rsidRPr="004367B1" w:rsidRDefault="00AA2C3B" w:rsidP="00AA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7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A2C3B" w:rsidTr="00AA2C3B">
        <w:tc>
          <w:tcPr>
            <w:tcW w:w="1602" w:type="dxa"/>
          </w:tcPr>
          <w:p w:rsidR="00AA2C3B" w:rsidRPr="00812164" w:rsidRDefault="00AA2C3B" w:rsidP="00AA2C3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9" w:type="dxa"/>
            <w:gridSpan w:val="2"/>
          </w:tcPr>
          <w:p w:rsidR="00AA2C3B" w:rsidRPr="004367B1" w:rsidRDefault="00AA2C3B" w:rsidP="00AA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7B1">
              <w:rPr>
                <w:rFonts w:ascii="Times New Roman" w:hAnsi="Times New Roman" w:cs="Times New Roman"/>
                <w:sz w:val="24"/>
                <w:szCs w:val="24"/>
              </w:rPr>
              <w:t>praca zbiorowa pod red. M. Dobrowolskiej</w:t>
            </w:r>
          </w:p>
        </w:tc>
        <w:tc>
          <w:tcPr>
            <w:tcW w:w="4339" w:type="dxa"/>
          </w:tcPr>
          <w:p w:rsidR="00AA2C3B" w:rsidRPr="004367B1" w:rsidRDefault="000F507D" w:rsidP="00AA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AA2C3B" w:rsidRPr="004367B1">
                <w:rPr>
                  <w:rFonts w:ascii="Times New Roman" w:hAnsi="Times New Roman" w:cs="Times New Roman"/>
                  <w:sz w:val="24"/>
                  <w:szCs w:val="24"/>
                </w:rPr>
                <w:t xml:space="preserve">Lokomotywa 1. Matematyka.( </w:t>
              </w:r>
              <w:r w:rsidR="00AA2C3B" w:rsidRPr="004367B1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 xml:space="preserve">(podręcznik  do </w:t>
              </w:r>
              <w:r w:rsidR="00AA2C3B" w:rsidRPr="004367B1">
                <w:rPr>
                  <w:rFonts w:ascii="Times New Roman" w:hAnsi="Times New Roman" w:cs="Times New Roman"/>
                  <w:sz w:val="24"/>
                  <w:szCs w:val="24"/>
                </w:rPr>
                <w:t>edukacji matematycznej z elementami innych edukacji)</w:t>
              </w:r>
            </w:hyperlink>
            <w:r w:rsidR="00AA2C3B" w:rsidRPr="00436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AA2C3B" w:rsidRPr="004367B1" w:rsidRDefault="00AA2C3B" w:rsidP="00AA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7B1">
              <w:rPr>
                <w:rFonts w:ascii="Times New Roman" w:hAnsi="Times New Roman" w:cs="Times New Roman"/>
                <w:sz w:val="24"/>
                <w:szCs w:val="24"/>
              </w:rPr>
              <w:t>GWO</w:t>
            </w:r>
          </w:p>
        </w:tc>
        <w:tc>
          <w:tcPr>
            <w:tcW w:w="1566" w:type="dxa"/>
          </w:tcPr>
          <w:p w:rsidR="00AA2C3B" w:rsidRPr="004367B1" w:rsidRDefault="00AA2C3B" w:rsidP="00AA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7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A2C3B" w:rsidTr="00AA2C3B">
        <w:tc>
          <w:tcPr>
            <w:tcW w:w="1602" w:type="dxa"/>
          </w:tcPr>
          <w:p w:rsidR="00AA2C3B" w:rsidRPr="00812164" w:rsidRDefault="00AA2C3B" w:rsidP="00AA2C3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9" w:type="dxa"/>
            <w:gridSpan w:val="2"/>
          </w:tcPr>
          <w:p w:rsidR="00AA2C3B" w:rsidRPr="0038473C" w:rsidRDefault="00AA2C3B" w:rsidP="00AA2C3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38473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Maria Lorek, Monika Zatorska </w:t>
            </w:r>
          </w:p>
          <w:p w:rsidR="00AA2C3B" w:rsidRPr="0038473C" w:rsidRDefault="00AA2C3B" w:rsidP="00AA2C3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39" w:type="dxa"/>
          </w:tcPr>
          <w:p w:rsidR="00AA2C3B" w:rsidRPr="0038473C" w:rsidRDefault="00AA2C3B" w:rsidP="00AA2C3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8473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Podręcznik  – Nasza Szkoła 1,2,3,4 – adaptacja dla uczniów ze specjalnymi potrzebami edukacyjnymi </w:t>
            </w:r>
          </w:p>
          <w:p w:rsidR="00AA2C3B" w:rsidRPr="0038473C" w:rsidRDefault="00AA2C3B" w:rsidP="00AA2C3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AA2C3B" w:rsidRPr="0038473C" w:rsidRDefault="00AA2C3B" w:rsidP="00AA2C3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8473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MEN</w:t>
            </w:r>
          </w:p>
        </w:tc>
        <w:tc>
          <w:tcPr>
            <w:tcW w:w="1566" w:type="dxa"/>
          </w:tcPr>
          <w:p w:rsidR="00AA2C3B" w:rsidRPr="0038473C" w:rsidRDefault="00AA2C3B" w:rsidP="00AA2C3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8473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</w:p>
        </w:tc>
      </w:tr>
      <w:tr w:rsidR="00AA2C3B" w:rsidTr="00AA2C3B">
        <w:tc>
          <w:tcPr>
            <w:tcW w:w="1602" w:type="dxa"/>
          </w:tcPr>
          <w:p w:rsidR="00AA2C3B" w:rsidRPr="00812164" w:rsidRDefault="00AA2C3B" w:rsidP="00AA2C3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9" w:type="dxa"/>
            <w:gridSpan w:val="2"/>
          </w:tcPr>
          <w:p w:rsidR="00AA2C3B" w:rsidRPr="0038473C" w:rsidRDefault="00AA2C3B" w:rsidP="00AA2C3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8473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Agata </w:t>
            </w:r>
            <w:proofErr w:type="spellStart"/>
            <w:r w:rsidRPr="0038473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Ludawa</w:t>
            </w:r>
            <w:proofErr w:type="spellEnd"/>
            <w:r w:rsidRPr="0038473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 , Maria Lorek</w:t>
            </w:r>
          </w:p>
        </w:tc>
        <w:tc>
          <w:tcPr>
            <w:tcW w:w="4339" w:type="dxa"/>
          </w:tcPr>
          <w:p w:rsidR="00AA2C3B" w:rsidRPr="0038473C" w:rsidRDefault="00AA2C3B" w:rsidP="00AA2C3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38473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Podręcznik Nasza szkoła –Matematyka1,2,3,4  adaptacja dla uczniów ze specjalnymi potrzebami edukacyjnymi </w:t>
            </w:r>
          </w:p>
        </w:tc>
        <w:tc>
          <w:tcPr>
            <w:tcW w:w="1984" w:type="dxa"/>
          </w:tcPr>
          <w:p w:rsidR="00AA2C3B" w:rsidRPr="0038473C" w:rsidRDefault="00AA2C3B" w:rsidP="00AA2C3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8473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MEN</w:t>
            </w:r>
          </w:p>
        </w:tc>
        <w:tc>
          <w:tcPr>
            <w:tcW w:w="1566" w:type="dxa"/>
          </w:tcPr>
          <w:p w:rsidR="00AA2C3B" w:rsidRPr="0038473C" w:rsidRDefault="00AA2C3B" w:rsidP="00AA2C3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8473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</w:p>
        </w:tc>
      </w:tr>
      <w:tr w:rsidR="00AA2C3B" w:rsidTr="00AA2C3B">
        <w:tc>
          <w:tcPr>
            <w:tcW w:w="1602" w:type="dxa"/>
          </w:tcPr>
          <w:p w:rsidR="00AA2C3B" w:rsidRPr="00812164" w:rsidRDefault="00AA2C3B" w:rsidP="00AA2C3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9" w:type="dxa"/>
            <w:gridSpan w:val="2"/>
          </w:tcPr>
          <w:p w:rsidR="00AA2C3B" w:rsidRPr="00AA2C3B" w:rsidRDefault="00AA2C3B" w:rsidP="00AA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A2C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Carol</w:t>
            </w:r>
            <w:proofErr w:type="spellEnd"/>
            <w:r w:rsidRPr="00AA2C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A2C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Read</w:t>
            </w:r>
            <w:proofErr w:type="spellEnd"/>
            <w:r w:rsidRPr="00AA2C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Ana </w:t>
            </w:r>
            <w:proofErr w:type="spellStart"/>
            <w:r w:rsidRPr="00AA2C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Soberon</w:t>
            </w:r>
            <w:proofErr w:type="spellEnd"/>
            <w:r w:rsidRPr="00AA2C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</w:t>
            </w:r>
          </w:p>
        </w:tc>
        <w:tc>
          <w:tcPr>
            <w:tcW w:w="4339" w:type="dxa"/>
          </w:tcPr>
          <w:p w:rsidR="00AA2C3B" w:rsidRPr="00AA2C3B" w:rsidRDefault="00AA2C3B" w:rsidP="00AA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Podręcznik </w:t>
            </w:r>
            <w:proofErr w:type="spellStart"/>
            <w:r w:rsidRPr="00AA2C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Bugs</w:t>
            </w:r>
            <w:proofErr w:type="spellEnd"/>
            <w:r w:rsidRPr="00AA2C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team 1 </w:t>
            </w:r>
          </w:p>
        </w:tc>
        <w:tc>
          <w:tcPr>
            <w:tcW w:w="1984" w:type="dxa"/>
          </w:tcPr>
          <w:p w:rsidR="00AA2C3B" w:rsidRPr="00AA2C3B" w:rsidRDefault="00AA2C3B" w:rsidP="00AA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Macmillan</w:t>
            </w:r>
          </w:p>
        </w:tc>
        <w:tc>
          <w:tcPr>
            <w:tcW w:w="1566" w:type="dxa"/>
          </w:tcPr>
          <w:p w:rsidR="00AA2C3B" w:rsidRPr="00AA2C3B" w:rsidRDefault="00AA2C3B" w:rsidP="00AA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A2C3B" w:rsidTr="00AA2C3B">
        <w:tc>
          <w:tcPr>
            <w:tcW w:w="1602" w:type="dxa"/>
          </w:tcPr>
          <w:p w:rsidR="00AA2C3B" w:rsidRPr="00812164" w:rsidRDefault="00AA2C3B" w:rsidP="00AA2C3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9" w:type="dxa"/>
            <w:gridSpan w:val="2"/>
          </w:tcPr>
          <w:p w:rsidR="00AA2C3B" w:rsidRPr="00B03AC7" w:rsidRDefault="00AA2C3B" w:rsidP="00AA2C3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03A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C. </w:t>
            </w:r>
            <w:proofErr w:type="spellStart"/>
            <w:r w:rsidRPr="00B03A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Bruni</w:t>
            </w:r>
            <w:proofErr w:type="spellEnd"/>
            <w:r w:rsidRPr="00B03A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4339" w:type="dxa"/>
          </w:tcPr>
          <w:p w:rsidR="00AA2C3B" w:rsidRPr="00B03AC7" w:rsidRDefault="00AA2C3B" w:rsidP="00AA2C3B">
            <w:pPr>
              <w:spacing w:before="100" w:beforeAutospacing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B03A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Podręcznik - New </w:t>
            </w:r>
            <w:proofErr w:type="spellStart"/>
            <w:r w:rsidRPr="00B03A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English</w:t>
            </w:r>
            <w:proofErr w:type="spellEnd"/>
            <w:r w:rsidRPr="00B03A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03A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Adventure</w:t>
            </w:r>
            <w:proofErr w:type="spellEnd"/>
            <w:r w:rsidRPr="00B03A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984" w:type="dxa"/>
          </w:tcPr>
          <w:p w:rsidR="00AA2C3B" w:rsidRPr="00B03AC7" w:rsidRDefault="00AA2C3B" w:rsidP="00AA2C3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B03A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Pearson.</w:t>
            </w:r>
          </w:p>
        </w:tc>
        <w:tc>
          <w:tcPr>
            <w:tcW w:w="1566" w:type="dxa"/>
          </w:tcPr>
          <w:p w:rsidR="00AA2C3B" w:rsidRPr="00E763CA" w:rsidRDefault="00AA2C3B" w:rsidP="00AA2C3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763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</w:tr>
      <w:tr w:rsidR="00AA2C3B" w:rsidTr="00AA2C3B">
        <w:trPr>
          <w:trHeight w:val="300"/>
        </w:trPr>
        <w:tc>
          <w:tcPr>
            <w:tcW w:w="1602" w:type="dxa"/>
          </w:tcPr>
          <w:p w:rsidR="00AA2C3B" w:rsidRPr="00812164" w:rsidRDefault="00AA2C3B" w:rsidP="00AA2C3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9" w:type="dxa"/>
            <w:gridSpan w:val="2"/>
          </w:tcPr>
          <w:p w:rsidR="00AA2C3B" w:rsidRPr="00B03AC7" w:rsidRDefault="00AA2C3B" w:rsidP="00AA2C3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proofErr w:type="spellStart"/>
            <w:r w:rsidRPr="00B03A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Viv</w:t>
            </w:r>
            <w:proofErr w:type="spellEnd"/>
            <w:r w:rsidRPr="00B03A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 Lambert </w:t>
            </w:r>
            <w:proofErr w:type="spellStart"/>
            <w:r w:rsidRPr="00B03A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Anne</w:t>
            </w:r>
            <w:proofErr w:type="spellEnd"/>
            <w:r w:rsidRPr="00B03A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03A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Worral</w:t>
            </w:r>
            <w:proofErr w:type="spellEnd"/>
            <w:r w:rsidRPr="00B03A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339" w:type="dxa"/>
          </w:tcPr>
          <w:p w:rsidR="00AA2C3B" w:rsidRPr="00B03AC7" w:rsidRDefault="00AA2C3B" w:rsidP="00AA2C3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B03A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pl-PL"/>
              </w:rPr>
              <w:t>Podręcznik</w:t>
            </w:r>
            <w:proofErr w:type="spellEnd"/>
            <w:r w:rsidRPr="00B03A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pl-PL"/>
              </w:rPr>
              <w:t xml:space="preserve"> –English Adventure 2</w:t>
            </w:r>
            <w:r w:rsidRPr="00B03A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984" w:type="dxa"/>
          </w:tcPr>
          <w:p w:rsidR="00AA2C3B" w:rsidRPr="00B03AC7" w:rsidRDefault="00AA2C3B" w:rsidP="00AA2C3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B03A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Pearson.</w:t>
            </w:r>
          </w:p>
        </w:tc>
        <w:tc>
          <w:tcPr>
            <w:tcW w:w="1566" w:type="dxa"/>
          </w:tcPr>
          <w:p w:rsidR="00AA2C3B" w:rsidRPr="00E763CA" w:rsidRDefault="00AA2C3B" w:rsidP="00AA2C3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763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</w:tr>
      <w:tr w:rsidR="00AA2C3B" w:rsidTr="00AA2C3B">
        <w:trPr>
          <w:trHeight w:val="536"/>
        </w:trPr>
        <w:tc>
          <w:tcPr>
            <w:tcW w:w="1602" w:type="dxa"/>
            <w:tcBorders>
              <w:bottom w:val="single" w:sz="4" w:space="0" w:color="auto"/>
            </w:tcBorders>
          </w:tcPr>
          <w:p w:rsidR="00AA2C3B" w:rsidRPr="00812164" w:rsidRDefault="00AA2C3B" w:rsidP="00AA2C3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9" w:type="dxa"/>
            <w:gridSpan w:val="2"/>
            <w:tcBorders>
              <w:bottom w:val="single" w:sz="4" w:space="0" w:color="auto"/>
            </w:tcBorders>
          </w:tcPr>
          <w:p w:rsidR="00AA2C3B" w:rsidRPr="00AA2C3B" w:rsidRDefault="00AA2C3B" w:rsidP="00AA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3B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 xml:space="preserve">Danuta </w:t>
            </w:r>
            <w:proofErr w:type="spellStart"/>
            <w:r w:rsidRPr="00AA2C3B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Chwastniewska</w:t>
            </w:r>
            <w:proofErr w:type="spellEnd"/>
            <w:r w:rsidRPr="00AA2C3B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, Agnieszka Żelewska, Janusz Raczkiewicz</w:t>
            </w:r>
          </w:p>
        </w:tc>
        <w:tc>
          <w:tcPr>
            <w:tcW w:w="4339" w:type="dxa"/>
            <w:tcBorders>
              <w:bottom w:val="single" w:sz="4" w:space="0" w:color="auto"/>
            </w:tcBorders>
          </w:tcPr>
          <w:p w:rsidR="00AA2C3B" w:rsidRPr="00AA2C3B" w:rsidRDefault="00AA2C3B" w:rsidP="00AA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Poczytam ci, mamo </w:t>
            </w:r>
            <w:r w:rsidRPr="00AA2C3B">
              <w:rPr>
                <w:rFonts w:ascii="Times New Roman" w:hAnsi="Times New Roman" w:cs="Times New Roman"/>
                <w:sz w:val="24"/>
                <w:szCs w:val="24"/>
              </w:rPr>
              <w:t xml:space="preserve"> Część 1,2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A2C3B" w:rsidRPr="00AA2C3B" w:rsidRDefault="00AA2C3B" w:rsidP="00AA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3B">
              <w:rPr>
                <w:rFonts w:ascii="Times New Roman" w:hAnsi="Times New Roman" w:cs="Times New Roman"/>
                <w:sz w:val="24"/>
                <w:szCs w:val="24"/>
              </w:rPr>
              <w:t>Wyspa</w:t>
            </w: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AA2C3B" w:rsidRPr="00AA2C3B" w:rsidRDefault="00AA2C3B" w:rsidP="00AA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A2C3B" w:rsidRPr="00AA2C3B" w:rsidRDefault="00AA2C3B" w:rsidP="00AA2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C3B" w:rsidTr="00AA2C3B">
        <w:trPr>
          <w:trHeight w:val="424"/>
        </w:trPr>
        <w:tc>
          <w:tcPr>
            <w:tcW w:w="1602" w:type="dxa"/>
            <w:tcBorders>
              <w:top w:val="single" w:sz="4" w:space="0" w:color="auto"/>
              <w:bottom w:val="single" w:sz="4" w:space="0" w:color="auto"/>
            </w:tcBorders>
          </w:tcPr>
          <w:p w:rsidR="00AA2C3B" w:rsidRPr="00812164" w:rsidRDefault="00AA2C3B" w:rsidP="00AA2C3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2C3B" w:rsidRPr="00AA2C3B" w:rsidRDefault="00AA2C3B" w:rsidP="00AA2C3B">
            <w:pPr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  <w:r w:rsidRPr="00AA2C3B">
              <w:rPr>
                <w:rFonts w:ascii="Times New Roman" w:hAnsi="Times New Roman" w:cs="Times New Roman"/>
                <w:bCs/>
                <w:sz w:val="24"/>
                <w:szCs w:val="24"/>
              </w:rPr>
              <w:t>Małgorzata Barańska</w:t>
            </w:r>
          </w:p>
        </w:tc>
        <w:tc>
          <w:tcPr>
            <w:tcW w:w="4339" w:type="dxa"/>
            <w:tcBorders>
              <w:top w:val="single" w:sz="4" w:space="0" w:color="auto"/>
              <w:bottom w:val="single" w:sz="4" w:space="0" w:color="auto"/>
            </w:tcBorders>
          </w:tcPr>
          <w:p w:rsidR="00AA2C3B" w:rsidRPr="00AA2C3B" w:rsidRDefault="00AA2C3B" w:rsidP="00AA2C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A2C3B">
              <w:rPr>
                <w:rFonts w:ascii="Times New Roman" w:hAnsi="Times New Roman" w:cs="Times New Roman"/>
                <w:sz w:val="24"/>
                <w:szCs w:val="24"/>
              </w:rPr>
              <w:t>ĆWICZENIA KOREKCYJNO-KOMPENSACYJNE dla dzieci 6-9-letnich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A2C3B" w:rsidRPr="00AA2C3B" w:rsidRDefault="00AA2C3B" w:rsidP="00AA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3B">
              <w:rPr>
                <w:rFonts w:ascii="Times New Roman" w:hAnsi="Times New Roman" w:cs="Times New Roman"/>
                <w:sz w:val="24"/>
                <w:szCs w:val="24"/>
              </w:rPr>
              <w:t>Harmonia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</w:tcPr>
          <w:p w:rsidR="00AA2C3B" w:rsidRPr="00AA2C3B" w:rsidRDefault="00AA2C3B" w:rsidP="00AA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A2C3B" w:rsidRPr="00AA2C3B" w:rsidRDefault="00AA2C3B" w:rsidP="00AA2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C3B" w:rsidTr="00AA2C3B">
        <w:trPr>
          <w:trHeight w:val="353"/>
        </w:trPr>
        <w:tc>
          <w:tcPr>
            <w:tcW w:w="1602" w:type="dxa"/>
            <w:tcBorders>
              <w:top w:val="single" w:sz="4" w:space="0" w:color="auto"/>
              <w:bottom w:val="single" w:sz="4" w:space="0" w:color="auto"/>
            </w:tcBorders>
          </w:tcPr>
          <w:p w:rsidR="00AA2C3B" w:rsidRPr="00812164" w:rsidRDefault="00AA2C3B" w:rsidP="00AA2C3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2C3B" w:rsidRPr="00AA2C3B" w:rsidRDefault="00AA2C3B" w:rsidP="00AA2C3B">
            <w:pPr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2C3B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Lucyna Klimkowska, Iwona Wąsik</w:t>
            </w:r>
          </w:p>
        </w:tc>
        <w:tc>
          <w:tcPr>
            <w:tcW w:w="4339" w:type="dxa"/>
            <w:tcBorders>
              <w:top w:val="single" w:sz="4" w:space="0" w:color="auto"/>
              <w:bottom w:val="single" w:sz="4" w:space="0" w:color="auto"/>
            </w:tcBorders>
          </w:tcPr>
          <w:p w:rsidR="00AA2C3B" w:rsidRPr="00AA2C3B" w:rsidRDefault="00AA2C3B" w:rsidP="00AA2C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A2C3B">
              <w:rPr>
                <w:rFonts w:ascii="Times New Roman" w:hAnsi="Times New Roman" w:cs="Times New Roman"/>
                <w:sz w:val="24"/>
                <w:szCs w:val="24"/>
              </w:rPr>
              <w:t>SKARBCZYK GRAMATYCZNO-ORTOGRAFICZNY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A2C3B" w:rsidRPr="00AA2C3B" w:rsidRDefault="00AA2C3B" w:rsidP="00AA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3B">
              <w:rPr>
                <w:rFonts w:ascii="Times New Roman" w:hAnsi="Times New Roman" w:cs="Times New Roman"/>
                <w:sz w:val="24"/>
                <w:szCs w:val="24"/>
              </w:rPr>
              <w:t>Harmonia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</w:tcPr>
          <w:p w:rsidR="00AA2C3B" w:rsidRPr="00AA2C3B" w:rsidRDefault="00AA2C3B" w:rsidP="00AA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2C3B" w:rsidTr="00AA2C3B">
        <w:trPr>
          <w:trHeight w:val="339"/>
        </w:trPr>
        <w:tc>
          <w:tcPr>
            <w:tcW w:w="1602" w:type="dxa"/>
            <w:tcBorders>
              <w:top w:val="single" w:sz="4" w:space="0" w:color="auto"/>
              <w:bottom w:val="single" w:sz="4" w:space="0" w:color="auto"/>
            </w:tcBorders>
          </w:tcPr>
          <w:p w:rsidR="00AA2C3B" w:rsidRPr="00812164" w:rsidRDefault="00AA2C3B" w:rsidP="00AA2C3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2C3B" w:rsidRPr="00AA2C3B" w:rsidRDefault="00AA2C3B" w:rsidP="00AA2C3B">
            <w:pPr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  <w:r w:rsidRPr="00AA2C3B">
              <w:rPr>
                <w:rFonts w:ascii="Times New Roman" w:hAnsi="Times New Roman" w:cs="Times New Roman"/>
                <w:bCs/>
                <w:sz w:val="24"/>
                <w:szCs w:val="24"/>
              </w:rPr>
              <w:t>Małgorzata Barańska</w:t>
            </w:r>
          </w:p>
        </w:tc>
        <w:tc>
          <w:tcPr>
            <w:tcW w:w="4339" w:type="dxa"/>
            <w:tcBorders>
              <w:top w:val="single" w:sz="4" w:space="0" w:color="auto"/>
              <w:bottom w:val="single" w:sz="4" w:space="0" w:color="auto"/>
            </w:tcBorders>
          </w:tcPr>
          <w:p w:rsidR="00AA2C3B" w:rsidRPr="00AA2C3B" w:rsidRDefault="00AA2C3B" w:rsidP="00AA2C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A2C3B">
              <w:rPr>
                <w:rFonts w:ascii="Times New Roman" w:hAnsi="Times New Roman" w:cs="Times New Roman"/>
                <w:sz w:val="24"/>
                <w:szCs w:val="24"/>
              </w:rPr>
              <w:t xml:space="preserve">MYŚLĘ, ROZWIĄZUJĘ I... WIEM! – </w:t>
            </w:r>
            <w:r w:rsidRPr="00AA2C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Ćwiczenia korekcyjno-kompensacyjne dla uczniów klas 1–3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A2C3B" w:rsidRPr="00AA2C3B" w:rsidRDefault="00AA2C3B" w:rsidP="00AA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Harmonia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</w:tcPr>
          <w:p w:rsidR="00AA2C3B" w:rsidRPr="00AA2C3B" w:rsidRDefault="00AA2C3B" w:rsidP="00AA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2C3B" w:rsidTr="00AA2C3B">
        <w:trPr>
          <w:trHeight w:val="367"/>
        </w:trPr>
        <w:tc>
          <w:tcPr>
            <w:tcW w:w="1602" w:type="dxa"/>
            <w:tcBorders>
              <w:top w:val="single" w:sz="4" w:space="0" w:color="auto"/>
              <w:bottom w:val="single" w:sz="4" w:space="0" w:color="auto"/>
            </w:tcBorders>
          </w:tcPr>
          <w:p w:rsidR="00AA2C3B" w:rsidRPr="00812164" w:rsidRDefault="00AA2C3B" w:rsidP="00AA2C3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2C3B" w:rsidRPr="00AA2C3B" w:rsidRDefault="00AA2C3B" w:rsidP="00AA2C3B">
            <w:pPr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2C3B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Małgorzata Podleśna</w:t>
            </w:r>
          </w:p>
        </w:tc>
        <w:tc>
          <w:tcPr>
            <w:tcW w:w="4339" w:type="dxa"/>
            <w:tcBorders>
              <w:top w:val="single" w:sz="4" w:space="0" w:color="auto"/>
              <w:bottom w:val="single" w:sz="4" w:space="0" w:color="auto"/>
            </w:tcBorders>
          </w:tcPr>
          <w:p w:rsidR="00AA2C3B" w:rsidRPr="00AA2C3B" w:rsidRDefault="00AA2C3B" w:rsidP="00AA2C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A2C3B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NA GÓRZE CZY NA DOLE? – Ćwiczenia orientacji przestrzennej i percepcji wzrokowej dla dzieci w młodszym wieku szkolnym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A2C3B" w:rsidRPr="00AA2C3B" w:rsidRDefault="00AA2C3B" w:rsidP="00AA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3B">
              <w:rPr>
                <w:rFonts w:ascii="Times New Roman" w:hAnsi="Times New Roman" w:cs="Times New Roman"/>
                <w:sz w:val="24"/>
                <w:szCs w:val="24"/>
              </w:rPr>
              <w:t>Harmonia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</w:tcPr>
          <w:p w:rsidR="00AA2C3B" w:rsidRPr="00AA2C3B" w:rsidRDefault="00AA2C3B" w:rsidP="00AA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2C3B" w:rsidTr="00AA2C3B">
        <w:trPr>
          <w:trHeight w:val="452"/>
        </w:trPr>
        <w:tc>
          <w:tcPr>
            <w:tcW w:w="1602" w:type="dxa"/>
            <w:tcBorders>
              <w:top w:val="single" w:sz="4" w:space="0" w:color="auto"/>
              <w:bottom w:val="single" w:sz="4" w:space="0" w:color="auto"/>
            </w:tcBorders>
          </w:tcPr>
          <w:p w:rsidR="00AA2C3B" w:rsidRPr="00812164" w:rsidRDefault="00AA2C3B" w:rsidP="00AA2C3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2C3B" w:rsidRPr="00AA2C3B" w:rsidRDefault="00AA2C3B" w:rsidP="00AA2C3B">
            <w:pPr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2C3B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 xml:space="preserve">Agnieszka  Fabisiak – Majcher, Elżbieta </w:t>
            </w:r>
            <w:proofErr w:type="spellStart"/>
            <w:r w:rsidRPr="00AA2C3B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Ławczys</w:t>
            </w:r>
            <w:proofErr w:type="spellEnd"/>
            <w:r w:rsidRPr="00AA2C3B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4339" w:type="dxa"/>
            <w:tcBorders>
              <w:top w:val="single" w:sz="4" w:space="0" w:color="auto"/>
              <w:bottom w:val="single" w:sz="4" w:space="0" w:color="auto"/>
            </w:tcBorders>
          </w:tcPr>
          <w:p w:rsidR="00AA2C3B" w:rsidRPr="00AA2C3B" w:rsidRDefault="00AA2C3B" w:rsidP="00AA2C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A2C3B">
              <w:rPr>
                <w:rFonts w:ascii="Times New Roman" w:hAnsi="Times New Roman" w:cs="Times New Roman"/>
                <w:sz w:val="24"/>
                <w:szCs w:val="24"/>
              </w:rPr>
              <w:t xml:space="preserve">Czytanie ze zrozumieniem dla 6-7 </w:t>
            </w:r>
            <w:proofErr w:type="spellStart"/>
            <w:r w:rsidRPr="00AA2C3B">
              <w:rPr>
                <w:rFonts w:ascii="Times New Roman" w:hAnsi="Times New Roman" w:cs="Times New Roman"/>
                <w:sz w:val="24"/>
                <w:szCs w:val="24"/>
              </w:rPr>
              <w:t>latków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A2C3B" w:rsidRPr="00AA2C3B" w:rsidRDefault="00AA2C3B" w:rsidP="00AA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3B">
              <w:rPr>
                <w:rFonts w:ascii="Times New Roman" w:hAnsi="Times New Roman" w:cs="Times New Roman"/>
                <w:sz w:val="24"/>
                <w:szCs w:val="24"/>
              </w:rPr>
              <w:t>WIR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</w:tcPr>
          <w:p w:rsidR="00AA2C3B" w:rsidRPr="00AA2C3B" w:rsidRDefault="00AA2C3B" w:rsidP="00AA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2C3B" w:rsidTr="00AA2C3B">
        <w:trPr>
          <w:trHeight w:val="311"/>
        </w:trPr>
        <w:tc>
          <w:tcPr>
            <w:tcW w:w="1602" w:type="dxa"/>
            <w:tcBorders>
              <w:top w:val="single" w:sz="4" w:space="0" w:color="auto"/>
              <w:bottom w:val="single" w:sz="4" w:space="0" w:color="auto"/>
            </w:tcBorders>
          </w:tcPr>
          <w:p w:rsidR="00AA2C3B" w:rsidRPr="00812164" w:rsidRDefault="00AA2C3B" w:rsidP="00AA2C3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2C3B" w:rsidRPr="00AA2C3B" w:rsidRDefault="00AA2C3B" w:rsidP="00AA2C3B">
            <w:pPr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2C3B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Małgorzata Podleśna</w:t>
            </w:r>
          </w:p>
        </w:tc>
        <w:tc>
          <w:tcPr>
            <w:tcW w:w="4339" w:type="dxa"/>
            <w:tcBorders>
              <w:top w:val="single" w:sz="4" w:space="0" w:color="auto"/>
              <w:bottom w:val="single" w:sz="4" w:space="0" w:color="auto"/>
            </w:tcBorders>
          </w:tcPr>
          <w:p w:rsidR="00AA2C3B" w:rsidRPr="00AA2C3B" w:rsidRDefault="00AA2C3B" w:rsidP="00AA2C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A2C3B">
              <w:rPr>
                <w:rFonts w:ascii="Times New Roman" w:hAnsi="Times New Roman" w:cs="Times New Roman"/>
                <w:sz w:val="24"/>
                <w:szCs w:val="24"/>
              </w:rPr>
              <w:t>Elementarz do nauki czytania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A2C3B" w:rsidRPr="00AA2C3B" w:rsidRDefault="00AA2C3B" w:rsidP="00AA2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</w:tcPr>
          <w:p w:rsidR="00AA2C3B" w:rsidRPr="00AA2C3B" w:rsidRDefault="00E1568C" w:rsidP="00AA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2C3B" w:rsidTr="00AA2C3B">
        <w:trPr>
          <w:trHeight w:val="155"/>
        </w:trPr>
        <w:tc>
          <w:tcPr>
            <w:tcW w:w="1602" w:type="dxa"/>
            <w:tcBorders>
              <w:top w:val="single" w:sz="4" w:space="0" w:color="auto"/>
            </w:tcBorders>
          </w:tcPr>
          <w:p w:rsidR="00AA2C3B" w:rsidRPr="00812164" w:rsidRDefault="00AA2C3B" w:rsidP="00AA2C3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9" w:type="dxa"/>
            <w:gridSpan w:val="2"/>
            <w:tcBorders>
              <w:top w:val="single" w:sz="4" w:space="0" w:color="auto"/>
            </w:tcBorders>
          </w:tcPr>
          <w:p w:rsidR="00AA2C3B" w:rsidRPr="004367B1" w:rsidRDefault="00AA2C3B" w:rsidP="00AA2C3B">
            <w:pPr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339" w:type="dxa"/>
            <w:tcBorders>
              <w:top w:val="single" w:sz="4" w:space="0" w:color="auto"/>
            </w:tcBorders>
          </w:tcPr>
          <w:p w:rsidR="00AA2C3B" w:rsidRPr="004367B1" w:rsidRDefault="00AA2C3B" w:rsidP="00AA2C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A2C3B" w:rsidRPr="004367B1" w:rsidRDefault="00AA2C3B" w:rsidP="00AA2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</w:tcBorders>
          </w:tcPr>
          <w:p w:rsidR="00AA2C3B" w:rsidRDefault="00AA2C3B" w:rsidP="00AA2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C3B" w:rsidTr="00AA2C3B">
        <w:tc>
          <w:tcPr>
            <w:tcW w:w="14220" w:type="dxa"/>
            <w:gridSpan w:val="6"/>
            <w:shd w:val="clear" w:color="auto" w:fill="D6E3BC" w:themeFill="accent3" w:themeFillTint="66"/>
          </w:tcPr>
          <w:p w:rsidR="00AA2C3B" w:rsidRDefault="00AA2C3B" w:rsidP="00AA2C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Materiał ćwiczeniowy</w:t>
            </w:r>
          </w:p>
        </w:tc>
      </w:tr>
      <w:tr w:rsidR="00AA2C3B" w:rsidTr="00AA2C3B">
        <w:tc>
          <w:tcPr>
            <w:tcW w:w="1602" w:type="dxa"/>
          </w:tcPr>
          <w:p w:rsidR="00AA2C3B" w:rsidRDefault="00AA2C3B" w:rsidP="00AA2C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Lp.</w:t>
            </w:r>
          </w:p>
        </w:tc>
        <w:tc>
          <w:tcPr>
            <w:tcW w:w="4729" w:type="dxa"/>
            <w:gridSpan w:val="2"/>
          </w:tcPr>
          <w:p w:rsidR="00AA2C3B" w:rsidRDefault="00AA2C3B" w:rsidP="00AA2C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Autor</w:t>
            </w:r>
          </w:p>
        </w:tc>
        <w:tc>
          <w:tcPr>
            <w:tcW w:w="4339" w:type="dxa"/>
          </w:tcPr>
          <w:p w:rsidR="00AA2C3B" w:rsidRDefault="00AA2C3B" w:rsidP="00AA2C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Tytuł </w:t>
            </w:r>
          </w:p>
        </w:tc>
        <w:tc>
          <w:tcPr>
            <w:tcW w:w="1984" w:type="dxa"/>
          </w:tcPr>
          <w:p w:rsidR="00AA2C3B" w:rsidRDefault="00AA2C3B" w:rsidP="00AA2C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Wydawnictwo </w:t>
            </w:r>
          </w:p>
        </w:tc>
        <w:tc>
          <w:tcPr>
            <w:tcW w:w="1566" w:type="dxa"/>
          </w:tcPr>
          <w:p w:rsidR="00AA2C3B" w:rsidRDefault="00AA2C3B" w:rsidP="00AA2C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Ilość sztuk </w:t>
            </w:r>
          </w:p>
        </w:tc>
      </w:tr>
      <w:tr w:rsidR="00AA2C3B" w:rsidTr="00AA2C3B">
        <w:tc>
          <w:tcPr>
            <w:tcW w:w="1602" w:type="dxa"/>
          </w:tcPr>
          <w:p w:rsidR="00AA2C3B" w:rsidRPr="004367B1" w:rsidRDefault="00AA2C3B" w:rsidP="00AA2C3B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  <w:gridSpan w:val="2"/>
          </w:tcPr>
          <w:p w:rsidR="00AA2C3B" w:rsidRPr="004367B1" w:rsidRDefault="00AA2C3B" w:rsidP="00AA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7B1">
              <w:rPr>
                <w:rFonts w:ascii="Times New Roman" w:hAnsi="Times New Roman" w:cs="Times New Roman"/>
                <w:sz w:val="24"/>
                <w:szCs w:val="24"/>
              </w:rPr>
              <w:t>praca zbiorowa pod red. M. Dobrowolskiej</w:t>
            </w:r>
          </w:p>
        </w:tc>
        <w:tc>
          <w:tcPr>
            <w:tcW w:w="4339" w:type="dxa"/>
          </w:tcPr>
          <w:p w:rsidR="00AA2C3B" w:rsidRPr="004367B1" w:rsidRDefault="00AA2C3B" w:rsidP="00AA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7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Lokomotywa 1. </w:t>
            </w:r>
            <w:r w:rsidRPr="004367B1">
              <w:rPr>
                <w:rFonts w:ascii="Times New Roman" w:hAnsi="Times New Roman" w:cs="Times New Roman"/>
                <w:sz w:val="24"/>
                <w:szCs w:val="24"/>
              </w:rPr>
              <w:t>Czytam i piszę Część 1,2,3,4</w:t>
            </w:r>
          </w:p>
          <w:p w:rsidR="00AA2C3B" w:rsidRPr="004367B1" w:rsidRDefault="00AA2C3B" w:rsidP="00AA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7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Lokomotywa 1. </w:t>
            </w:r>
            <w:r w:rsidRPr="004367B1">
              <w:rPr>
                <w:rFonts w:ascii="Times New Roman" w:hAnsi="Times New Roman" w:cs="Times New Roman"/>
                <w:sz w:val="24"/>
                <w:szCs w:val="24"/>
              </w:rPr>
              <w:t>Matematyka Część 1,2</w:t>
            </w:r>
          </w:p>
          <w:p w:rsidR="00AA2C3B" w:rsidRPr="004367B1" w:rsidRDefault="00AA2C3B" w:rsidP="00AA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7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Lokomotywa 1. </w:t>
            </w:r>
            <w:r w:rsidRPr="004367B1">
              <w:rPr>
                <w:rFonts w:ascii="Times New Roman" w:hAnsi="Times New Roman" w:cs="Times New Roman"/>
                <w:sz w:val="24"/>
                <w:szCs w:val="24"/>
              </w:rPr>
              <w:t>Materiały do edukacji informatycznej</w:t>
            </w:r>
          </w:p>
          <w:p w:rsidR="00AA2C3B" w:rsidRPr="004367B1" w:rsidRDefault="00AA2C3B" w:rsidP="00AA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7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Lokomotywa 1. </w:t>
            </w:r>
            <w:r w:rsidRPr="004367B1">
              <w:rPr>
                <w:rFonts w:ascii="Times New Roman" w:hAnsi="Times New Roman" w:cs="Times New Roman"/>
                <w:sz w:val="24"/>
                <w:szCs w:val="24"/>
              </w:rPr>
              <w:t>Materiały do edukacji artystycznej</w:t>
            </w:r>
          </w:p>
          <w:p w:rsidR="00AA2C3B" w:rsidRPr="004367B1" w:rsidRDefault="00AA2C3B" w:rsidP="00AA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7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Lokomotywa 1. </w:t>
            </w:r>
            <w:r w:rsidRPr="004367B1">
              <w:rPr>
                <w:rFonts w:ascii="Times New Roman" w:hAnsi="Times New Roman" w:cs="Times New Roman"/>
                <w:sz w:val="24"/>
                <w:szCs w:val="24"/>
              </w:rPr>
              <w:t>Materiały do edukacji informatycznej</w:t>
            </w:r>
          </w:p>
        </w:tc>
        <w:tc>
          <w:tcPr>
            <w:tcW w:w="1984" w:type="dxa"/>
          </w:tcPr>
          <w:p w:rsidR="00AA2C3B" w:rsidRPr="004367B1" w:rsidRDefault="00AA2C3B" w:rsidP="00AA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7B1">
              <w:rPr>
                <w:rFonts w:ascii="Times New Roman" w:hAnsi="Times New Roman" w:cs="Times New Roman"/>
                <w:sz w:val="24"/>
                <w:szCs w:val="24"/>
              </w:rPr>
              <w:t>GWO</w:t>
            </w:r>
          </w:p>
        </w:tc>
        <w:tc>
          <w:tcPr>
            <w:tcW w:w="1566" w:type="dxa"/>
          </w:tcPr>
          <w:p w:rsidR="00AA2C3B" w:rsidRPr="004367B1" w:rsidRDefault="00AA2C3B" w:rsidP="00AA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7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A2C3B" w:rsidTr="00AA2C3B">
        <w:tc>
          <w:tcPr>
            <w:tcW w:w="1602" w:type="dxa"/>
          </w:tcPr>
          <w:p w:rsidR="00AA2C3B" w:rsidRPr="004367B1" w:rsidRDefault="00AA2C3B" w:rsidP="00AA2C3B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  <w:gridSpan w:val="2"/>
          </w:tcPr>
          <w:p w:rsidR="00AA2C3B" w:rsidRPr="004367B1" w:rsidRDefault="00AA2C3B" w:rsidP="00AA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7B1">
              <w:rPr>
                <w:rFonts w:ascii="Times New Roman" w:hAnsi="Times New Roman" w:cs="Times New Roman"/>
                <w:sz w:val="24"/>
                <w:szCs w:val="24"/>
              </w:rPr>
              <w:t>praca zbiorowa pod red. M. Dobrowolskiej</w:t>
            </w:r>
          </w:p>
        </w:tc>
        <w:tc>
          <w:tcPr>
            <w:tcW w:w="4339" w:type="dxa"/>
          </w:tcPr>
          <w:p w:rsidR="00AA2C3B" w:rsidRPr="004367B1" w:rsidRDefault="00AA2C3B" w:rsidP="00AA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7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Lokomotywa 2. </w:t>
            </w:r>
            <w:r w:rsidRPr="004367B1">
              <w:rPr>
                <w:rFonts w:ascii="Times New Roman" w:hAnsi="Times New Roman" w:cs="Times New Roman"/>
                <w:sz w:val="24"/>
                <w:szCs w:val="24"/>
              </w:rPr>
              <w:t>Czytam i piszę Część 1,2,3,4</w:t>
            </w:r>
          </w:p>
          <w:p w:rsidR="00AA2C3B" w:rsidRPr="004367B1" w:rsidRDefault="00AA2C3B" w:rsidP="00AA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7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Lokomotywa 2. </w:t>
            </w:r>
            <w:r w:rsidRPr="004367B1">
              <w:rPr>
                <w:rFonts w:ascii="Times New Roman" w:hAnsi="Times New Roman" w:cs="Times New Roman"/>
                <w:sz w:val="24"/>
                <w:szCs w:val="24"/>
              </w:rPr>
              <w:t>Matematyka Część 1,2</w:t>
            </w:r>
          </w:p>
          <w:p w:rsidR="00AA2C3B" w:rsidRPr="004367B1" w:rsidRDefault="00AA2C3B" w:rsidP="00AA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7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Lokomotywa 2. </w:t>
            </w:r>
            <w:r w:rsidRPr="004367B1">
              <w:rPr>
                <w:rFonts w:ascii="Times New Roman" w:hAnsi="Times New Roman" w:cs="Times New Roman"/>
                <w:sz w:val="24"/>
                <w:szCs w:val="24"/>
              </w:rPr>
              <w:t>Materiały do edukacji informatycznej</w:t>
            </w:r>
          </w:p>
        </w:tc>
        <w:tc>
          <w:tcPr>
            <w:tcW w:w="1984" w:type="dxa"/>
          </w:tcPr>
          <w:p w:rsidR="00AA2C3B" w:rsidRPr="004367B1" w:rsidRDefault="00AA2C3B" w:rsidP="00AA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7B1">
              <w:rPr>
                <w:rFonts w:ascii="Times New Roman" w:hAnsi="Times New Roman" w:cs="Times New Roman"/>
                <w:sz w:val="24"/>
                <w:szCs w:val="24"/>
              </w:rPr>
              <w:t>GWO</w:t>
            </w:r>
          </w:p>
        </w:tc>
        <w:tc>
          <w:tcPr>
            <w:tcW w:w="1566" w:type="dxa"/>
          </w:tcPr>
          <w:p w:rsidR="00AA2C3B" w:rsidRPr="004367B1" w:rsidRDefault="00AA2C3B" w:rsidP="00AA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7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A2C3B" w:rsidTr="00AA2C3B">
        <w:tc>
          <w:tcPr>
            <w:tcW w:w="1602" w:type="dxa"/>
          </w:tcPr>
          <w:p w:rsidR="00AA2C3B" w:rsidRPr="004367B1" w:rsidRDefault="00AA2C3B" w:rsidP="00AA2C3B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  <w:gridSpan w:val="2"/>
          </w:tcPr>
          <w:p w:rsidR="00AA2C3B" w:rsidRPr="004367B1" w:rsidRDefault="00AA2C3B" w:rsidP="00AA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67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Viv</w:t>
            </w:r>
            <w:proofErr w:type="spellEnd"/>
            <w:r w:rsidRPr="004367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367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LambertAnne</w:t>
            </w:r>
            <w:proofErr w:type="spellEnd"/>
            <w:r w:rsidRPr="004367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367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Worral</w:t>
            </w:r>
            <w:proofErr w:type="spellEnd"/>
            <w:r w:rsidRPr="004367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4339" w:type="dxa"/>
          </w:tcPr>
          <w:p w:rsidR="00AA2C3B" w:rsidRPr="004367B1" w:rsidRDefault="00AA2C3B" w:rsidP="00AA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7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New </w:t>
            </w:r>
            <w:proofErr w:type="spellStart"/>
            <w:r w:rsidRPr="004367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English</w:t>
            </w:r>
            <w:proofErr w:type="spellEnd"/>
            <w:r w:rsidRPr="004367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367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Adventure</w:t>
            </w:r>
            <w:proofErr w:type="spellEnd"/>
            <w:r w:rsidRPr="004367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 </w:t>
            </w:r>
          </w:p>
        </w:tc>
        <w:tc>
          <w:tcPr>
            <w:tcW w:w="1984" w:type="dxa"/>
          </w:tcPr>
          <w:p w:rsidR="00AA2C3B" w:rsidRPr="004367B1" w:rsidRDefault="00AA2C3B" w:rsidP="00AA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7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Pearson.</w:t>
            </w:r>
          </w:p>
        </w:tc>
        <w:tc>
          <w:tcPr>
            <w:tcW w:w="1566" w:type="dxa"/>
          </w:tcPr>
          <w:p w:rsidR="00AA2C3B" w:rsidRPr="004367B1" w:rsidRDefault="00AA2C3B" w:rsidP="00AA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7B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A2C3B" w:rsidTr="00AA2C3B">
        <w:tc>
          <w:tcPr>
            <w:tcW w:w="1602" w:type="dxa"/>
          </w:tcPr>
          <w:p w:rsidR="00AA2C3B" w:rsidRPr="004367B1" w:rsidRDefault="00AA2C3B" w:rsidP="00AA2C3B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  <w:gridSpan w:val="2"/>
          </w:tcPr>
          <w:p w:rsidR="00AA2C3B" w:rsidRPr="004367B1" w:rsidRDefault="00AA2C3B" w:rsidP="00AA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7B1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 xml:space="preserve">Danuta </w:t>
            </w:r>
            <w:proofErr w:type="spellStart"/>
            <w:r w:rsidRPr="004367B1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Chwastniewska</w:t>
            </w:r>
            <w:proofErr w:type="spellEnd"/>
            <w:r w:rsidRPr="004367B1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, Agnieszka Żelewska, Janusz Raczkiewicz</w:t>
            </w:r>
          </w:p>
        </w:tc>
        <w:tc>
          <w:tcPr>
            <w:tcW w:w="4339" w:type="dxa"/>
          </w:tcPr>
          <w:p w:rsidR="00AA2C3B" w:rsidRPr="004367B1" w:rsidRDefault="00AA2C3B" w:rsidP="00AA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7B1">
              <w:rPr>
                <w:rFonts w:ascii="Times New Roman" w:hAnsi="Times New Roman" w:cs="Times New Roman"/>
                <w:sz w:val="24"/>
                <w:szCs w:val="24"/>
              </w:rPr>
              <w:t>Napiszę ci, mamo Część 1,2</w:t>
            </w:r>
          </w:p>
        </w:tc>
        <w:tc>
          <w:tcPr>
            <w:tcW w:w="1984" w:type="dxa"/>
          </w:tcPr>
          <w:p w:rsidR="00AA2C3B" w:rsidRPr="004367B1" w:rsidRDefault="00AA2C3B" w:rsidP="00AA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7B1">
              <w:rPr>
                <w:rFonts w:ascii="Times New Roman" w:hAnsi="Times New Roman" w:cs="Times New Roman"/>
                <w:sz w:val="24"/>
                <w:szCs w:val="24"/>
              </w:rPr>
              <w:t>Wyspa</w:t>
            </w:r>
          </w:p>
        </w:tc>
        <w:tc>
          <w:tcPr>
            <w:tcW w:w="1566" w:type="dxa"/>
          </w:tcPr>
          <w:p w:rsidR="00AA2C3B" w:rsidRPr="004367B1" w:rsidRDefault="00AA2C3B" w:rsidP="00AA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7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A2C3B" w:rsidTr="00AA2C3B">
        <w:tc>
          <w:tcPr>
            <w:tcW w:w="1602" w:type="dxa"/>
          </w:tcPr>
          <w:p w:rsidR="00AA2C3B" w:rsidRPr="004367B1" w:rsidRDefault="00AA2C3B" w:rsidP="00AA2C3B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  <w:gridSpan w:val="2"/>
          </w:tcPr>
          <w:p w:rsidR="00AA2C3B" w:rsidRPr="004367B1" w:rsidRDefault="00AA2C3B" w:rsidP="00AA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Witold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Preyss</w:t>
            </w:r>
            <w:proofErr w:type="spellEnd"/>
          </w:p>
        </w:tc>
        <w:tc>
          <w:tcPr>
            <w:tcW w:w="4339" w:type="dxa"/>
          </w:tcPr>
          <w:p w:rsidR="00AA2C3B" w:rsidRPr="004367B1" w:rsidRDefault="00AA2C3B" w:rsidP="00AA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7B1">
              <w:rPr>
                <w:rFonts w:ascii="Times New Roman" w:hAnsi="Times New Roman" w:cs="Times New Roman"/>
                <w:sz w:val="24"/>
                <w:szCs w:val="24"/>
              </w:rPr>
              <w:t>Piszę litery</w:t>
            </w:r>
          </w:p>
        </w:tc>
        <w:tc>
          <w:tcPr>
            <w:tcW w:w="1984" w:type="dxa"/>
          </w:tcPr>
          <w:p w:rsidR="00AA2C3B" w:rsidRPr="004367B1" w:rsidRDefault="00AA2C3B" w:rsidP="00AA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7B1">
              <w:rPr>
                <w:rFonts w:ascii="Times New Roman" w:hAnsi="Times New Roman" w:cs="Times New Roman"/>
                <w:sz w:val="24"/>
                <w:szCs w:val="24"/>
              </w:rPr>
              <w:t>Harmonia</w:t>
            </w:r>
          </w:p>
        </w:tc>
        <w:tc>
          <w:tcPr>
            <w:tcW w:w="1566" w:type="dxa"/>
          </w:tcPr>
          <w:p w:rsidR="00AA2C3B" w:rsidRPr="004367B1" w:rsidRDefault="00AA2C3B" w:rsidP="00AA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7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E0667A" w:rsidRDefault="00E0667A"/>
    <w:sectPr w:rsidR="00E0667A" w:rsidSect="00E763C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C0C7D"/>
    <w:multiLevelType w:val="hybridMultilevel"/>
    <w:tmpl w:val="B246DD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E55873"/>
    <w:multiLevelType w:val="hybridMultilevel"/>
    <w:tmpl w:val="E09E8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/>
  <w:defaultTabStop w:val="708"/>
  <w:hyphenationZone w:val="425"/>
  <w:characterSpacingControl w:val="doNotCompress"/>
  <w:compat/>
  <w:rsids>
    <w:rsidRoot w:val="00AA2C3B"/>
    <w:rsid w:val="000F507D"/>
    <w:rsid w:val="00286766"/>
    <w:rsid w:val="002D43E4"/>
    <w:rsid w:val="0038473C"/>
    <w:rsid w:val="00492212"/>
    <w:rsid w:val="00794635"/>
    <w:rsid w:val="0079693A"/>
    <w:rsid w:val="007E1720"/>
    <w:rsid w:val="00AA2C3B"/>
    <w:rsid w:val="00B03AC7"/>
    <w:rsid w:val="00C91FAF"/>
    <w:rsid w:val="00E0667A"/>
    <w:rsid w:val="00E1568C"/>
    <w:rsid w:val="00E76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2C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A2C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uiPriority w:val="22"/>
    <w:qFormat/>
    <w:rsid w:val="00AA2C3B"/>
    <w:rPr>
      <w:b/>
      <w:bCs/>
    </w:rPr>
  </w:style>
  <w:style w:type="paragraph" w:styleId="Akapitzlist">
    <w:name w:val="List Paragraph"/>
    <w:basedOn w:val="Normalny"/>
    <w:uiPriority w:val="34"/>
    <w:qFormat/>
    <w:rsid w:val="00AA2C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wo.pl/ksiegarnia/ksiazka/1239,lokomotywa-1-matematyka-podreczni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359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2017-09-28T17:28:00Z</dcterms:created>
  <dcterms:modified xsi:type="dcterms:W3CDTF">2017-10-09T11:24:00Z</dcterms:modified>
</cp:coreProperties>
</file>